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11" w:rsidRPr="001F6F83" w:rsidRDefault="009A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6F83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 під час карантину</w:t>
      </w:r>
    </w:p>
    <w:p w:rsidR="005B5F11" w:rsidRPr="001F6F83" w:rsidRDefault="005B5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11" w:rsidRPr="001F6F83" w:rsidRDefault="009A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6F83">
        <w:rPr>
          <w:rFonts w:ascii="Times New Roman" w:hAnsi="Times New Roman" w:cs="Times New Roman"/>
          <w:sz w:val="28"/>
          <w:szCs w:val="28"/>
          <w:lang w:val="uk-UA"/>
        </w:rPr>
        <w:t xml:space="preserve">Вчителя-дефектолога      </w:t>
      </w:r>
      <w:proofErr w:type="spellStart"/>
      <w:r w:rsidRPr="001F6F83">
        <w:rPr>
          <w:rFonts w:ascii="Times New Roman" w:hAnsi="Times New Roman" w:cs="Times New Roman"/>
          <w:sz w:val="28"/>
          <w:szCs w:val="28"/>
          <w:lang w:val="uk-UA"/>
        </w:rPr>
        <w:t>Нiкiфорова</w:t>
      </w:r>
      <w:proofErr w:type="spellEnd"/>
      <w:r w:rsidRPr="001F6F83">
        <w:rPr>
          <w:rFonts w:ascii="Times New Roman" w:hAnsi="Times New Roman" w:cs="Times New Roman"/>
          <w:sz w:val="28"/>
          <w:szCs w:val="28"/>
          <w:lang w:val="uk-UA"/>
        </w:rPr>
        <w:t xml:space="preserve"> Д.В. _______________________________</w:t>
      </w:r>
    </w:p>
    <w:p w:rsidR="005B5F11" w:rsidRPr="001F6F83" w:rsidRDefault="005B5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773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3010"/>
      </w:tblGrid>
      <w:tr w:rsidR="005B5F11" w:rsidRPr="001F6F83">
        <w:trPr>
          <w:trHeight w:val="592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3010" w:type="dxa"/>
          </w:tcPr>
          <w:p w:rsidR="005B5F11" w:rsidRPr="001F6F83" w:rsidRDefault="009A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Розробка плану роботи на час карантину.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Упорядкування документації.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Інформування батьків про віддалену роботу дефектолога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Опрацювання статті «Що батьки повинні знати про </w:t>
            </w:r>
            <w:proofErr w:type="spellStart"/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коронавірус</w:t>
            </w:r>
            <w:proofErr w:type="spellEnd"/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: консультують МОЗ і МОН».</w:t>
            </w:r>
          </w:p>
          <w:p w:rsidR="005B5F11" w:rsidRPr="001F6F83" w:rsidRDefault="009A70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2.  Розробка дидактичного матеріалу для гри: «Четвертий зайвий»</w:t>
            </w:r>
          </w:p>
          <w:p w:rsidR="005B5F11" w:rsidRPr="001F6F83" w:rsidRDefault="009A70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Пошук літератури за темою самоосвіти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11.30-12.30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Пiдбiр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для виконання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дiтьми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батьками.</w:t>
            </w:r>
          </w:p>
          <w:p w:rsidR="005B5F11" w:rsidRPr="001F6F83" w:rsidRDefault="009A70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Iндивiдуальн</w:t>
            </w:r>
            <w:bookmarkStart w:id="0" w:name="_GoBack"/>
            <w:bookmarkEnd w:id="0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консультацii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батькiв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вчителiв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1F6F83">
            <w:pPr>
              <w:spacing w:after="0" w:line="240" w:lineRule="auto"/>
              <w:rPr>
                <w:lang w:val="uk-UA"/>
              </w:rPr>
            </w:pPr>
            <w:hyperlink r:id="rId6" w:history="1">
              <w:r w:rsidR="009A706E" w:rsidRPr="001F6F83">
                <w:rPr>
                  <w:rStyle w:val="a4"/>
                  <w:lang w:val="uk-UA"/>
                </w:rPr>
                <w:t>https://vseosvita.ua/webinar/stvorenna-ta-zastosuvanna-interaktivnih-robocih-arkusiv-vid-idei-do-vprovadzenna-130.html</w:t>
              </w:r>
            </w:hyperlink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«Комунікативно-</w:t>
            </w:r>
            <w:proofErr w:type="spellStart"/>
            <w:r w:rsidRPr="001F6F83">
              <w:rPr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мовленневий</w:t>
            </w:r>
            <w:proofErr w:type="spellEnd"/>
            <w:r w:rsidRPr="001F6F83">
              <w:rPr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розвиток дошкільників» </w:t>
            </w:r>
            <w:proofErr w:type="spellStart"/>
            <w:r w:rsidRPr="001F6F83">
              <w:rPr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Л.В.Тур</w:t>
            </w:r>
            <w:proofErr w:type="spellEnd"/>
          </w:p>
        </w:tc>
      </w:tr>
      <w:tr w:rsidR="005B5F11" w:rsidRPr="001F6F83">
        <w:trPr>
          <w:trHeight w:val="4543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завдань для виконання дітьми з батьками.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дошкільнят 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F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Індивідуальні консультації для батьків, які потребують допомоги у виконанні завдань з дітьми під час  карантину.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4.Дистанцiйна робота  з батьками «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Малюємо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крапкам ватними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палочками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3010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 література, план роботи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 ,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Опрацювання додаткової науково-популярної літератури для підвищення теоретичного та наукового рівня у дошкільній освіті.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1.Виготовлення дидактичної гри з логіко-математичного розвитку</w:t>
            </w:r>
          </w:p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2.Перегляд інформаційно-методичної літератури «Сучасні підходи успішного розвитку мовлення дошкільнят.»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2078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5103" w:type="dxa"/>
          </w:tcPr>
          <w:p w:rsidR="005B5F11" w:rsidRPr="001F6F83" w:rsidRDefault="001F6F83">
            <w:pPr>
              <w:pStyle w:val="1"/>
              <w:numPr>
                <w:ilvl w:val="0"/>
                <w:numId w:val="2"/>
              </w:numPr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1F6F8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Дистанційна</w:t>
            </w:r>
            <w:r w:rsidR="009A706E" w:rsidRPr="001F6F8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робота з </w:t>
            </w:r>
            <w:r w:rsidRPr="001F6F8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батьками «Люби свою дитину будь-якою </w:t>
            </w:r>
            <w:r w:rsidR="009A706E" w:rsidRPr="001F6F8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».</w:t>
            </w:r>
          </w:p>
          <w:p w:rsidR="005B5F11" w:rsidRPr="001F6F83" w:rsidRDefault="009A706E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1F6F83">
              <w:rPr>
                <w:sz w:val="28"/>
                <w:szCs w:val="28"/>
                <w:lang w:val="uk-UA"/>
              </w:rPr>
              <w:t xml:space="preserve">Чим зайняти дитину </w:t>
            </w:r>
            <w:r w:rsidR="001F6F83" w:rsidRPr="001F6F83">
              <w:rPr>
                <w:sz w:val="28"/>
                <w:szCs w:val="28"/>
                <w:lang w:val="uk-UA"/>
              </w:rPr>
              <w:t>під</w:t>
            </w:r>
            <w:r w:rsidRPr="001F6F83">
              <w:rPr>
                <w:sz w:val="28"/>
                <w:szCs w:val="28"/>
                <w:lang w:val="uk-UA"/>
              </w:rPr>
              <w:t xml:space="preserve"> час карантину топ 5  веселих розваг. 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1F6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A706E" w:rsidRPr="001F6F83">
                <w:rPr>
                  <w:rStyle w:val="a4"/>
                  <w:lang w:val="uk-UA"/>
                </w:rPr>
                <w:t>https://vseosvita.ua/webinar/rozvitok-mislenna-ta-movlenna-ak-skladova-rozvivalnih-zanat-dla-doskilnat-107.html</w:t>
              </w:r>
            </w:hyperlink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F0F5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1.Виготовлення дидактичного матеріалу.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2.Опрацювання додаткової науково-популярної літератури для підвищення теоретичного та наукового рівня у дошкільній освіті.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батьків,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потребують допомоги у 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виконанні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карантину.</w:t>
            </w:r>
          </w:p>
          <w:p w:rsidR="005B5F11" w:rsidRPr="001F6F83" w:rsidRDefault="009A70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матеріалів за темою самоосвіти</w:t>
            </w:r>
          </w:p>
          <w:p w:rsidR="005B5F11" w:rsidRPr="001F6F83" w:rsidRDefault="001F6F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батьками  » Повчальний мультик «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транспорт».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10.00-10.30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10.30-11.30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телефон, </w:t>
            </w:r>
            <w:proofErr w:type="spellStart"/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</w:p>
        </w:tc>
      </w:tr>
      <w:tr w:rsidR="005B5F11" w:rsidRPr="001F6F83">
        <w:trPr>
          <w:trHeight w:val="1758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Опрацювання навчально-методичного посібника 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Корекційної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роботи з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дітьми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.</w:t>
            </w:r>
          </w:p>
          <w:p w:rsidR="005B5F11" w:rsidRPr="001F6F83" w:rsidRDefault="001F6F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Дистанційна</w:t>
            </w:r>
            <w:r w:rsidR="009A706E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робота з батьками «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Цікава</w:t>
            </w:r>
            <w:r w:rsidR="009A706E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математика», «Те що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здивує</w:t>
            </w:r>
            <w:r w:rsidR="009A706E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малят».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1F6F83" w:rsidP="001F6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телефон, </w:t>
            </w:r>
            <w:proofErr w:type="spellStart"/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1.</w:t>
            </w:r>
            <w:r w:rsid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Опрацювання додаткової науково-популярної літератури для підвищення теоретичного та наукового рівня у дошкільній освіті.</w:t>
            </w: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Пальчикові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F83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вправи   » Масаж олiвцями».</w:t>
            </w: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1984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1.</w:t>
            </w:r>
            <w:hyperlink r:id="rId8" w:history="1">
              <w:r w:rsidRPr="001F6F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  <w:lang w:val="uk-UA"/>
                </w:rPr>
                <w:t>Вправи та завдання для читання та розвитку мовлення дошкільнят</w:t>
              </w:r>
            </w:hyperlink>
            <w:r w:rsidRPr="001F6F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 w:themeFill="background1"/>
                <w:lang w:val="uk-UA"/>
              </w:rPr>
              <w:t>.</w:t>
            </w:r>
          </w:p>
          <w:p w:rsidR="005B5F11" w:rsidRPr="001F6F83" w:rsidRDefault="005B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2.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Розробка дидактичного матеріалу для гри: «Що зайве?».</w:t>
            </w:r>
          </w:p>
          <w:p w:rsidR="005B5F11" w:rsidRPr="001F6F83" w:rsidRDefault="005B5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E7F0F5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3. Підготовка карток для занять.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9.00-10.30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10.30-12.00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1276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Розробка конспектів занять.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</w:p>
          <w:p w:rsidR="005B5F11" w:rsidRPr="001F6F83" w:rsidRDefault="009A70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Опрацювання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статті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дошкільне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онлайн навчання.</w:t>
            </w:r>
          </w:p>
          <w:p w:rsidR="005B5F11" w:rsidRPr="001F6F83" w:rsidRDefault="009A70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Опрацювання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додаткової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науково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популярної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літератури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для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підвищення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теоретичного та наукового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рівня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у </w:t>
            </w:r>
            <w:r w:rsidR="001F6F83"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дефектології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.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F11" w:rsidRPr="001F6F83">
        <w:trPr>
          <w:trHeight w:val="2078"/>
        </w:trPr>
        <w:tc>
          <w:tcPr>
            <w:tcW w:w="959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22..05</w:t>
            </w:r>
          </w:p>
        </w:tc>
        <w:tc>
          <w:tcPr>
            <w:tcW w:w="5103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Опрацювання додаткової науково-популярної літератури для підвищення теоретичного та наукового рівня у логопедії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E7F0F5"/>
                <w:lang w:val="uk-UA"/>
              </w:rPr>
            </w:pPr>
            <w:r w:rsidRPr="001F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2. Робота за темою самоосвіти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5B5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F11" w:rsidRPr="001F6F83" w:rsidRDefault="009A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010" w:type="dxa"/>
          </w:tcPr>
          <w:p w:rsidR="005B5F11" w:rsidRPr="001F6F83" w:rsidRDefault="001F6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r w:rsidR="009A706E"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F6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</w:tr>
    </w:tbl>
    <w:p w:rsidR="005B5F11" w:rsidRPr="001F6F83" w:rsidRDefault="005B5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11" w:rsidRPr="001F6F83" w:rsidRDefault="005B5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11" w:rsidRPr="001F6F83" w:rsidRDefault="009A7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КУ «МІРЦ» вчитель-дефектолог Нікіфорова Д.В.</w:t>
      </w:r>
    </w:p>
    <w:sectPr w:rsidR="005B5F11" w:rsidRPr="001F6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C08DD"/>
    <w:multiLevelType w:val="singleLevel"/>
    <w:tmpl w:val="845C08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D6ACAD4"/>
    <w:multiLevelType w:val="singleLevel"/>
    <w:tmpl w:val="AD6ACA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B4E2811"/>
    <w:multiLevelType w:val="singleLevel"/>
    <w:tmpl w:val="DB4E281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C5D8A6D"/>
    <w:multiLevelType w:val="singleLevel"/>
    <w:tmpl w:val="1C5D8A6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F"/>
    <w:rsid w:val="00001AC6"/>
    <w:rsid w:val="00191456"/>
    <w:rsid w:val="001B5E44"/>
    <w:rsid w:val="001F6F83"/>
    <w:rsid w:val="002045A2"/>
    <w:rsid w:val="002425B8"/>
    <w:rsid w:val="00374AB3"/>
    <w:rsid w:val="004A67D1"/>
    <w:rsid w:val="0055299C"/>
    <w:rsid w:val="0055607D"/>
    <w:rsid w:val="0059044F"/>
    <w:rsid w:val="005B5F11"/>
    <w:rsid w:val="005E0E53"/>
    <w:rsid w:val="006178F4"/>
    <w:rsid w:val="0073661F"/>
    <w:rsid w:val="007C4831"/>
    <w:rsid w:val="008449E8"/>
    <w:rsid w:val="00845C36"/>
    <w:rsid w:val="009453D4"/>
    <w:rsid w:val="00964ADC"/>
    <w:rsid w:val="00991DB3"/>
    <w:rsid w:val="009A706E"/>
    <w:rsid w:val="00A70E44"/>
    <w:rsid w:val="00AA551B"/>
    <w:rsid w:val="00C9623C"/>
    <w:rsid w:val="00DD68C1"/>
    <w:rsid w:val="00E106DE"/>
    <w:rsid w:val="00E26860"/>
    <w:rsid w:val="00FB6084"/>
    <w:rsid w:val="09A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4F5"/>
  <w15:docId w15:val="{2EABF49A-FCE0-4DE6-9504-30F902F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vpravi-ta-zavdanna-dla-citanna-ta-rozvitku-movlenna-doskilnat-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osvita.ua/webinar/rozvitok-mislenna-ta-movlenna-ak-skladova-rozvivalnih-zanat-dla-doskilnat-1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webinar/stvorenna-ta-zastosuvanna-interaktivnih-robocih-arkusiv-vid-idei-do-vprovadzenna-13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505</Words>
  <Characters>3488</Characters>
  <Application>Microsoft Office Word</Application>
  <DocSecurity>0</DocSecurity>
  <Lines>29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6</cp:revision>
  <dcterms:created xsi:type="dcterms:W3CDTF">2020-03-23T18:13:00Z</dcterms:created>
  <dcterms:modified xsi:type="dcterms:W3CDTF">2020-05-06T09:03:00Z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